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5D" w:rsidRPr="00E2745D" w:rsidRDefault="00E2745D" w:rsidP="00E2745D">
      <w:pPr>
        <w:ind w:firstLine="4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45D">
        <w:rPr>
          <w:rFonts w:ascii="Times New Roman" w:hAnsi="Times New Roman" w:cs="Times New Roman"/>
          <w:b/>
          <w:sz w:val="24"/>
          <w:szCs w:val="24"/>
        </w:rPr>
        <w:t>KLAUZULA INFORMACYJNA DLA</w:t>
      </w:r>
      <w:r w:rsidR="00AC7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620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="00AC7620">
        <w:rPr>
          <w:rFonts w:ascii="Times New Roman" w:hAnsi="Times New Roman" w:cs="Times New Roman"/>
          <w:b/>
          <w:sz w:val="24"/>
          <w:szCs w:val="24"/>
        </w:rPr>
        <w:t xml:space="preserve">BENEFICJENTÓW I WNIOSKODAWCÓW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 W związku z wejściem w życie 25.05.2018 r.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1), w odniesieniu do art. 14 ww. rozporządzenia, </w:t>
      </w:r>
      <w:r>
        <w:rPr>
          <w:rFonts w:ascii="Times New Roman" w:hAnsi="Times New Roman" w:cs="Times New Roman"/>
          <w:sz w:val="24"/>
          <w:szCs w:val="24"/>
        </w:rPr>
        <w:t>Lokalna Grupa Działania „Perła Jury”</w:t>
      </w:r>
      <w:r w:rsidRPr="00E2745D">
        <w:rPr>
          <w:rFonts w:ascii="Times New Roman" w:hAnsi="Times New Roman" w:cs="Times New Roman"/>
          <w:sz w:val="24"/>
          <w:szCs w:val="24"/>
        </w:rPr>
        <w:t xml:space="preserve"> informuje Państwa o przetwarzaniu danych osobowych.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 1. Administratorem danych osobowych jest </w:t>
      </w:r>
      <w:r w:rsidR="00180214">
        <w:rPr>
          <w:rFonts w:ascii="Times New Roman" w:hAnsi="Times New Roman" w:cs="Times New Roman"/>
          <w:sz w:val="24"/>
          <w:szCs w:val="24"/>
        </w:rPr>
        <w:t>Lokalna Grupa D</w:t>
      </w:r>
      <w:r>
        <w:rPr>
          <w:rFonts w:ascii="Times New Roman" w:hAnsi="Times New Roman" w:cs="Times New Roman"/>
          <w:sz w:val="24"/>
          <w:szCs w:val="24"/>
        </w:rPr>
        <w:t xml:space="preserve">ziałania „Perła Jury” </w:t>
      </w:r>
      <w:r>
        <w:rPr>
          <w:rFonts w:ascii="Times New Roman" w:hAnsi="Times New Roman" w:cs="Times New Roman"/>
          <w:sz w:val="24"/>
          <w:szCs w:val="24"/>
        </w:rPr>
        <w:br/>
        <w:t>z siedzibą w Siamoszycach, ul. Edukacyjna 15, 42-425 Kroczyce.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>2. W sprawach z zakresu ochrony danych osobowych mogą Państwo kontaktować się</w:t>
      </w:r>
      <w:r>
        <w:rPr>
          <w:rFonts w:ascii="Times New Roman" w:hAnsi="Times New Roman" w:cs="Times New Roman"/>
          <w:sz w:val="24"/>
          <w:szCs w:val="24"/>
        </w:rPr>
        <w:br/>
      </w:r>
      <w:r w:rsidRPr="00E2745D">
        <w:rPr>
          <w:rFonts w:ascii="Times New Roman" w:hAnsi="Times New Roman" w:cs="Times New Roman"/>
          <w:sz w:val="24"/>
          <w:szCs w:val="24"/>
        </w:rPr>
        <w:t xml:space="preserve"> z Inspektorem Ochrony Danych pod adresem e-mail: </w:t>
      </w:r>
      <w:r>
        <w:rPr>
          <w:rFonts w:ascii="Times New Roman" w:hAnsi="Times New Roman" w:cs="Times New Roman"/>
          <w:sz w:val="24"/>
          <w:szCs w:val="24"/>
        </w:rPr>
        <w:t>admin@perlajury.pl</w:t>
      </w:r>
      <w:r w:rsidRPr="00E27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3. Państwa dane osobowe są przetwarzane na podstawie art. 6 ust. 1 lit. f RODO, tj. </w:t>
      </w:r>
      <w:r>
        <w:rPr>
          <w:rFonts w:ascii="Times New Roman" w:hAnsi="Times New Roman" w:cs="Times New Roman"/>
          <w:sz w:val="24"/>
          <w:szCs w:val="24"/>
        </w:rPr>
        <w:br/>
      </w:r>
      <w:r w:rsidRPr="00E2745D">
        <w:rPr>
          <w:rFonts w:ascii="Times New Roman" w:hAnsi="Times New Roman" w:cs="Times New Roman"/>
          <w:sz w:val="24"/>
          <w:szCs w:val="24"/>
        </w:rPr>
        <w:t xml:space="preserve">w oparciu o niezbędność przetwarzania do celów wynikających z prawnie uzasadnionych interesów realizowanych przez Administratora polegających na osiągnięciu celów i wskaźników, promocji obszarów wiejskich położonych w gminach członkowskich </w:t>
      </w:r>
      <w:r>
        <w:rPr>
          <w:rFonts w:ascii="Times New Roman" w:hAnsi="Times New Roman" w:cs="Times New Roman"/>
          <w:sz w:val="24"/>
          <w:szCs w:val="24"/>
        </w:rPr>
        <w:t>LGD „Perła Jury”</w:t>
      </w:r>
      <w:r w:rsidRPr="00E2745D">
        <w:rPr>
          <w:rFonts w:ascii="Times New Roman" w:hAnsi="Times New Roman" w:cs="Times New Roman"/>
          <w:sz w:val="24"/>
          <w:szCs w:val="24"/>
        </w:rPr>
        <w:t>, aktywizacji ich mieszkańców, upowszechnianiu i wymianie informacji</w:t>
      </w:r>
      <w:r>
        <w:rPr>
          <w:rFonts w:ascii="Times New Roman" w:hAnsi="Times New Roman" w:cs="Times New Roman"/>
          <w:sz w:val="24"/>
          <w:szCs w:val="24"/>
        </w:rPr>
        <w:br/>
      </w:r>
      <w:r w:rsidRPr="00E2745D">
        <w:rPr>
          <w:rFonts w:ascii="Times New Roman" w:hAnsi="Times New Roman" w:cs="Times New Roman"/>
          <w:sz w:val="24"/>
          <w:szCs w:val="24"/>
        </w:rPr>
        <w:t xml:space="preserve"> o inicjatywach związanych z aktywizacją oraz przeciwdziałaniu wykluczeniu społecznemu na obszarach wiejskich położonych w gminach członkowskich, a także w związku z udzieleniem pomocy w ramach </w:t>
      </w:r>
      <w:r>
        <w:rPr>
          <w:rFonts w:ascii="Times New Roman" w:hAnsi="Times New Roman" w:cs="Times New Roman"/>
          <w:sz w:val="24"/>
          <w:szCs w:val="24"/>
        </w:rPr>
        <w:t>Programów Pomocowych realizowanych przez LGD,</w:t>
      </w:r>
      <w:r w:rsidRPr="00E2745D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 a) przeprowadzania oceny i wyboru operacji do finansowania;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b) zamieszczania na stronie internetowej Administratora wyników naborów wniosków o przyznanie pomocy przyczyniających się do realizacji LSR;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>c) prowadzenia ewidencji doradztwa w zakresie przyznania pomocy w ramach prowadzonych naborów wniosków;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d) przekazywania Zarządowi Województwa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E2745D">
        <w:rPr>
          <w:rFonts w:ascii="Times New Roman" w:hAnsi="Times New Roman" w:cs="Times New Roman"/>
          <w:sz w:val="24"/>
          <w:szCs w:val="24"/>
        </w:rPr>
        <w:t xml:space="preserve"> ww. ewidencji, wniosków o przyznanie pomocy oraz dokumentacji potwierdzającej wybór operacji do finansowania;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e) umożliwienia przeprowadzenia kontroli w zakresie dokonywania wyboru operacji przez przedstawicieli organów i jednostek organizacyjnych do nich upoważnionych;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f) monitorowania, sprawozdawczości oraz ewaluacji;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g) statystycznych;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h) archiwizacji;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i) realizacji innych celów statutowych.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4. Państwa dane osobowe przetwarzamy: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 xml:space="preserve">a) w związku z procesem oceny i wyboru operacji do finansowania, w ramach naborów, w których złożyli Państwo wnioski; </w:t>
      </w:r>
    </w:p>
    <w:p w:rsidR="003574CF" w:rsidRDefault="00E2745D" w:rsidP="0055716C">
      <w:pPr>
        <w:ind w:firstLine="420"/>
        <w:rPr>
          <w:rFonts w:ascii="Times New Roman" w:hAnsi="Times New Roman" w:cs="Times New Roman"/>
          <w:sz w:val="24"/>
          <w:szCs w:val="24"/>
        </w:rPr>
      </w:pPr>
      <w:r w:rsidRPr="00E2745D">
        <w:rPr>
          <w:rFonts w:ascii="Times New Roman" w:hAnsi="Times New Roman" w:cs="Times New Roman"/>
          <w:sz w:val="24"/>
          <w:szCs w:val="24"/>
        </w:rPr>
        <w:t>b) w związku z wypełnieniem obowiązku prawnego ciążącym na administratorze;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lastRenderedPageBreak/>
        <w:t xml:space="preserve">c) w związku z wykonaniem zadania realizowanego w interesie publicznym. 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5. Odbiorcami Państwa danych osobowych jest Urząd Marszałkowski Województwa </w:t>
      </w:r>
      <w:r w:rsidR="00180214">
        <w:rPr>
          <w:rFonts w:ascii="Times New Roman" w:hAnsi="Times New Roman" w:cs="Times New Roman"/>
          <w:sz w:val="24"/>
        </w:rPr>
        <w:t>Śląskiego</w:t>
      </w:r>
      <w:r w:rsidRPr="00E2745D">
        <w:rPr>
          <w:rFonts w:ascii="Times New Roman" w:hAnsi="Times New Roman" w:cs="Times New Roman"/>
          <w:sz w:val="24"/>
        </w:rPr>
        <w:t xml:space="preserve"> z siedzibą w </w:t>
      </w:r>
      <w:r w:rsidR="00180214">
        <w:rPr>
          <w:rFonts w:ascii="Times New Roman" w:hAnsi="Times New Roman" w:cs="Times New Roman"/>
          <w:sz w:val="24"/>
        </w:rPr>
        <w:t>Katowicach, ul. Ligonia 46, 40-037 Katowice</w:t>
      </w:r>
      <w:r w:rsidRPr="00E2745D">
        <w:rPr>
          <w:rFonts w:ascii="Times New Roman" w:hAnsi="Times New Roman" w:cs="Times New Roman"/>
          <w:sz w:val="24"/>
        </w:rPr>
        <w:t xml:space="preserve">, Agencja Restrukturyzacji i Modernizacji Rolnictwa z siedzibą w Warszawie: 00-175 Warszawa Al. Jana Pawła II 70 oraz osoby odwiedzające stronę internetową </w:t>
      </w:r>
      <w:r w:rsidR="00180214">
        <w:rPr>
          <w:rFonts w:ascii="Times New Roman" w:hAnsi="Times New Roman" w:cs="Times New Roman"/>
          <w:sz w:val="24"/>
        </w:rPr>
        <w:t>LGD „Perła Jury”.</w:t>
      </w:r>
    </w:p>
    <w:p w:rsidR="00E2745D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 6. Państwa dane osobowe będą przetwarzane przez </w:t>
      </w:r>
      <w:r w:rsidR="00180214">
        <w:rPr>
          <w:rFonts w:ascii="Times New Roman" w:hAnsi="Times New Roman" w:cs="Times New Roman"/>
          <w:sz w:val="24"/>
          <w:szCs w:val="24"/>
        </w:rPr>
        <w:t>Lokalną Grupę Działania „Perła Jury” z siedzibą w Siamoszycach, ul. Edukacyjna 15, 42-425 Kroczyce</w:t>
      </w:r>
      <w:r w:rsidRPr="00E2745D">
        <w:rPr>
          <w:rFonts w:ascii="Times New Roman" w:hAnsi="Times New Roman" w:cs="Times New Roman"/>
          <w:sz w:val="24"/>
        </w:rPr>
        <w:t xml:space="preserve">, </w:t>
      </w:r>
      <w:r w:rsidR="00180214" w:rsidRPr="00E2745D">
        <w:rPr>
          <w:rFonts w:ascii="Times New Roman" w:hAnsi="Times New Roman" w:cs="Times New Roman"/>
          <w:sz w:val="24"/>
        </w:rPr>
        <w:t xml:space="preserve">Urząd Marszałkowski Województwa </w:t>
      </w:r>
      <w:r w:rsidR="00180214">
        <w:rPr>
          <w:rFonts w:ascii="Times New Roman" w:hAnsi="Times New Roman" w:cs="Times New Roman"/>
          <w:sz w:val="24"/>
        </w:rPr>
        <w:t>Śląskiego</w:t>
      </w:r>
      <w:r w:rsidR="00180214" w:rsidRPr="00E2745D">
        <w:rPr>
          <w:rFonts w:ascii="Times New Roman" w:hAnsi="Times New Roman" w:cs="Times New Roman"/>
          <w:sz w:val="24"/>
        </w:rPr>
        <w:t xml:space="preserve"> z siedzibą w </w:t>
      </w:r>
      <w:r w:rsidR="00180214">
        <w:rPr>
          <w:rFonts w:ascii="Times New Roman" w:hAnsi="Times New Roman" w:cs="Times New Roman"/>
          <w:sz w:val="24"/>
        </w:rPr>
        <w:t xml:space="preserve">Katowicach, ul. Ligonia 46, 40-037 Katowice </w:t>
      </w:r>
      <w:r w:rsidRPr="00E2745D">
        <w:rPr>
          <w:rFonts w:ascii="Times New Roman" w:hAnsi="Times New Roman" w:cs="Times New Roman"/>
          <w:sz w:val="24"/>
        </w:rPr>
        <w:t xml:space="preserve">, Agencję Restrukturyzacji i Modernizacji Rolnictwa z siedzibą w Warszawie: 00-175 Warszawa Al. Jana Pawła II 70 przez okres niezbędny dla realizacji prawnie uzasadnionych interesów Administratora, o których mowa w pkt. 3 powyżej.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7. Administrator przetwarza Państwa dane osobowe w zakresie, w jakim są one niezbędne do realizacji celów określonych w pkt. 3.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8. Administrator nie przetwarza szczególnych kategorii danych osobowych ani danych osobowych dotyczących wyroków skazujących oraz naruszeń prawa lub powiązanych środków bezpieczeństwa.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9. Państwa dane mogą być przetwarzane przez organy audytowe i dochodzeniowe Unii Europejskiej i państw członkowskich dla zabezpieczenia interesów finansowych Unii.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10. Państwa dane osobowe nie są przekazywane do odbiorców poza Europejski Obszar Gospodarczy (EOG) lub do organizacjach międzynarodowych.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11. Podanie danych osobowych jest warunkiem ustawowym a ich niepodanie skutkuje brakiem możliwości uzyskania wsparcia poprzez </w:t>
      </w:r>
      <w:r w:rsidR="00180214">
        <w:rPr>
          <w:rFonts w:ascii="Times New Roman" w:hAnsi="Times New Roman" w:cs="Times New Roman"/>
          <w:sz w:val="24"/>
        </w:rPr>
        <w:t>LGD „Perła Jury”</w:t>
      </w:r>
      <w:r w:rsidRPr="00E2745D">
        <w:rPr>
          <w:rFonts w:ascii="Times New Roman" w:hAnsi="Times New Roman" w:cs="Times New Roman"/>
          <w:sz w:val="24"/>
        </w:rPr>
        <w:t xml:space="preserve"> w zakresie wskazanym w pkt. 3.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12. Przysługuje Państwu prawo do dostępu do danych osobowych, ich sprostowania lub ograniczenia przetwarzania.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13. Przysługuje Państwu prawo do wniesienia sprzeciwu wobec przetwarzania w związku z Państwa sytuacją szczególną w przypadku, o którym mowa w pkt 4c.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14. Przysługuje Państwu prawo wniesienia skargi do organu nadzorczego. </w:t>
      </w:r>
    </w:p>
    <w:p w:rsidR="00180214" w:rsidRDefault="00E2745D" w:rsidP="0055716C">
      <w:pPr>
        <w:ind w:firstLine="420"/>
        <w:rPr>
          <w:rFonts w:ascii="Times New Roman" w:hAnsi="Times New Roman" w:cs="Times New Roman"/>
          <w:sz w:val="24"/>
        </w:rPr>
      </w:pPr>
      <w:r w:rsidRPr="00E2745D">
        <w:rPr>
          <w:rFonts w:ascii="Times New Roman" w:hAnsi="Times New Roman" w:cs="Times New Roman"/>
          <w:sz w:val="24"/>
        </w:rPr>
        <w:t xml:space="preserve">15. Państwa dane osobowe będą ujawniane odbiorcom dokonujących badań ewaluacyjnych. </w:t>
      </w:r>
    </w:p>
    <w:p w:rsidR="00E2745D" w:rsidRPr="00E2745D" w:rsidRDefault="00E2745D" w:rsidP="0055716C">
      <w:pPr>
        <w:ind w:firstLine="420"/>
        <w:rPr>
          <w:rFonts w:ascii="Times New Roman" w:hAnsi="Times New Roman" w:cs="Times New Roman"/>
          <w:sz w:val="28"/>
          <w:szCs w:val="24"/>
        </w:rPr>
      </w:pPr>
      <w:r w:rsidRPr="00E2745D">
        <w:rPr>
          <w:rFonts w:ascii="Times New Roman" w:hAnsi="Times New Roman" w:cs="Times New Roman"/>
          <w:sz w:val="24"/>
        </w:rPr>
        <w:t>16. Państwa dane osobowe nie są przetwarzane w sposób zautomatyzowany w celu podjęcia jakiejkolwiek decyzji.</w:t>
      </w:r>
    </w:p>
    <w:sectPr w:rsidR="00E2745D" w:rsidRPr="00E2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2B06"/>
    <w:multiLevelType w:val="hybridMultilevel"/>
    <w:tmpl w:val="8D22D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3925"/>
    <w:multiLevelType w:val="hybridMultilevel"/>
    <w:tmpl w:val="0DCC949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BCE0248"/>
    <w:multiLevelType w:val="hybridMultilevel"/>
    <w:tmpl w:val="1C26647C"/>
    <w:lvl w:ilvl="0" w:tplc="D13A1654">
      <w:start w:val="3"/>
      <w:numFmt w:val="bullet"/>
      <w:lvlText w:val="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FB"/>
    <w:rsid w:val="00180214"/>
    <w:rsid w:val="003574CF"/>
    <w:rsid w:val="00523A97"/>
    <w:rsid w:val="0055716C"/>
    <w:rsid w:val="00AC7620"/>
    <w:rsid w:val="00E2745D"/>
    <w:rsid w:val="00E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EEF5"/>
  <w15:chartTrackingRefBased/>
  <w15:docId w15:val="{DE2C8EF1-1BC0-40E7-8FC6-CCBAFC24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41F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94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2024-11-12T10:56:00Z</dcterms:created>
  <dcterms:modified xsi:type="dcterms:W3CDTF">2024-11-12T10:56:00Z</dcterms:modified>
</cp:coreProperties>
</file>